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 w:rsidRPr="00351D2D">
        <w:rPr>
          <w:rStyle w:val="Kiemels2"/>
          <w:rFonts w:ascii="Times New Roman" w:hAnsi="Times New Roman" w:cs="Times New Roman"/>
          <w:sz w:val="24"/>
          <w:szCs w:val="24"/>
        </w:rPr>
        <w:t>már</w:t>
      </w:r>
      <w:proofErr w:type="gramEnd"/>
      <w:r w:rsidRPr="00351D2D">
        <w:rPr>
          <w:rStyle w:val="Kiemels2"/>
          <w:rFonts w:ascii="Times New Roman" w:hAnsi="Times New Roman" w:cs="Times New Roman"/>
          <w:sz w:val="24"/>
          <w:szCs w:val="24"/>
        </w:rPr>
        <w:t xml:space="preserve"> készülök a télre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351D2D">
        <w:rPr>
          <w:rFonts w:ascii="Times New Roman" w:hAnsi="Times New Roman" w:cs="Times New Roman"/>
          <w:sz w:val="24"/>
          <w:szCs w:val="24"/>
        </w:rPr>
        <w:t> 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 w:rsidRPr="00351D2D">
        <w:rPr>
          <w:rFonts w:ascii="Times New Roman" w:hAnsi="Times New Roman" w:cs="Times New Roman"/>
          <w:sz w:val="24"/>
          <w:szCs w:val="24"/>
        </w:rPr>
        <w:t>már</w:t>
      </w:r>
      <w:proofErr w:type="gramEnd"/>
      <w:r w:rsidRPr="00351D2D">
        <w:rPr>
          <w:rFonts w:ascii="Times New Roman" w:hAnsi="Times New Roman" w:cs="Times New Roman"/>
          <w:sz w:val="24"/>
          <w:szCs w:val="24"/>
        </w:rPr>
        <w:t xml:space="preserve"> készülök a télre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 w:rsidRPr="00351D2D">
        <w:rPr>
          <w:rFonts w:ascii="Times New Roman" w:hAnsi="Times New Roman" w:cs="Times New Roman"/>
          <w:sz w:val="24"/>
          <w:szCs w:val="24"/>
        </w:rPr>
        <w:t>hamar</w:t>
      </w:r>
      <w:proofErr w:type="gramEnd"/>
      <w:r w:rsidRPr="00351D2D">
        <w:rPr>
          <w:rFonts w:ascii="Times New Roman" w:hAnsi="Times New Roman" w:cs="Times New Roman"/>
          <w:sz w:val="24"/>
          <w:szCs w:val="24"/>
        </w:rPr>
        <w:t xml:space="preserve"> itt lesz, iparkodik,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 w:rsidRPr="00351D2D">
        <w:rPr>
          <w:rFonts w:ascii="Times New Roman" w:hAnsi="Times New Roman" w:cs="Times New Roman"/>
          <w:sz w:val="24"/>
          <w:szCs w:val="24"/>
        </w:rPr>
        <w:t>ablakfélfán</w:t>
      </w:r>
      <w:proofErr w:type="gramEnd"/>
      <w:r w:rsidRPr="00351D2D">
        <w:rPr>
          <w:rFonts w:ascii="Times New Roman" w:hAnsi="Times New Roman" w:cs="Times New Roman"/>
          <w:sz w:val="24"/>
          <w:szCs w:val="24"/>
        </w:rPr>
        <w:t xml:space="preserve"> kopogtat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 w:rsidRPr="00351D2D">
        <w:rPr>
          <w:rFonts w:ascii="Times New Roman" w:hAnsi="Times New Roman" w:cs="Times New Roman"/>
          <w:sz w:val="24"/>
          <w:szCs w:val="24"/>
        </w:rPr>
        <w:t>függönyrésen</w:t>
      </w:r>
      <w:proofErr w:type="gramEnd"/>
      <w:r w:rsidRPr="00351D2D">
        <w:rPr>
          <w:rFonts w:ascii="Times New Roman" w:hAnsi="Times New Roman" w:cs="Times New Roman"/>
          <w:sz w:val="24"/>
          <w:szCs w:val="24"/>
        </w:rPr>
        <w:t xml:space="preserve"> leselkedik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351D2D">
        <w:rPr>
          <w:rFonts w:ascii="Times New Roman" w:hAnsi="Times New Roman" w:cs="Times New Roman"/>
          <w:sz w:val="24"/>
          <w:szCs w:val="24"/>
        </w:rPr>
        <w:t> 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 w:rsidRPr="00351D2D">
        <w:rPr>
          <w:rFonts w:ascii="Times New Roman" w:hAnsi="Times New Roman" w:cs="Times New Roman"/>
          <w:sz w:val="24"/>
          <w:szCs w:val="24"/>
        </w:rPr>
        <w:t>már</w:t>
      </w:r>
      <w:proofErr w:type="gramEnd"/>
      <w:r w:rsidRPr="00351D2D">
        <w:rPr>
          <w:rFonts w:ascii="Times New Roman" w:hAnsi="Times New Roman" w:cs="Times New Roman"/>
          <w:sz w:val="24"/>
          <w:szCs w:val="24"/>
        </w:rPr>
        <w:t xml:space="preserve"> készülök a télre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 w:rsidRPr="00351D2D">
        <w:rPr>
          <w:rFonts w:ascii="Times New Roman" w:hAnsi="Times New Roman" w:cs="Times New Roman"/>
          <w:sz w:val="24"/>
          <w:szCs w:val="24"/>
        </w:rPr>
        <w:t>őszre</w:t>
      </w:r>
      <w:proofErr w:type="gramEnd"/>
      <w:r w:rsidRPr="00351D2D">
        <w:rPr>
          <w:rFonts w:ascii="Times New Roman" w:hAnsi="Times New Roman" w:cs="Times New Roman"/>
          <w:sz w:val="24"/>
          <w:szCs w:val="24"/>
        </w:rPr>
        <w:t xml:space="preserve"> nehezedik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 w:rsidRPr="00351D2D">
        <w:rPr>
          <w:rFonts w:ascii="Times New Roman" w:hAnsi="Times New Roman" w:cs="Times New Roman"/>
          <w:sz w:val="24"/>
          <w:szCs w:val="24"/>
        </w:rPr>
        <w:t>lábtörlőt</w:t>
      </w:r>
      <w:proofErr w:type="gramEnd"/>
      <w:r w:rsidRPr="00351D2D">
        <w:rPr>
          <w:rFonts w:ascii="Times New Roman" w:hAnsi="Times New Roman" w:cs="Times New Roman"/>
          <w:sz w:val="24"/>
          <w:szCs w:val="24"/>
        </w:rPr>
        <w:t xml:space="preserve"> szemetez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 w:rsidRPr="00351D2D">
        <w:rPr>
          <w:rFonts w:ascii="Times New Roman" w:hAnsi="Times New Roman" w:cs="Times New Roman"/>
          <w:sz w:val="24"/>
          <w:szCs w:val="24"/>
        </w:rPr>
        <w:t>lombtörekkel</w:t>
      </w:r>
      <w:proofErr w:type="gramEnd"/>
      <w:r w:rsidRPr="00351D2D">
        <w:rPr>
          <w:rFonts w:ascii="Times New Roman" w:hAnsi="Times New Roman" w:cs="Times New Roman"/>
          <w:sz w:val="24"/>
          <w:szCs w:val="24"/>
        </w:rPr>
        <w:t xml:space="preserve"> mulatozik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351D2D">
        <w:rPr>
          <w:rFonts w:ascii="Times New Roman" w:hAnsi="Times New Roman" w:cs="Times New Roman"/>
          <w:sz w:val="24"/>
          <w:szCs w:val="24"/>
        </w:rPr>
        <w:t> 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 w:rsidRPr="00351D2D">
        <w:rPr>
          <w:rFonts w:ascii="Times New Roman" w:hAnsi="Times New Roman" w:cs="Times New Roman"/>
          <w:sz w:val="24"/>
          <w:szCs w:val="24"/>
        </w:rPr>
        <w:t>már</w:t>
      </w:r>
      <w:proofErr w:type="gramEnd"/>
      <w:r w:rsidRPr="00351D2D">
        <w:rPr>
          <w:rFonts w:ascii="Times New Roman" w:hAnsi="Times New Roman" w:cs="Times New Roman"/>
          <w:sz w:val="24"/>
          <w:szCs w:val="24"/>
        </w:rPr>
        <w:t xml:space="preserve"> készülök a télre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 w:rsidRPr="00351D2D">
        <w:rPr>
          <w:rFonts w:ascii="Times New Roman" w:hAnsi="Times New Roman" w:cs="Times New Roman"/>
          <w:sz w:val="24"/>
          <w:szCs w:val="24"/>
        </w:rPr>
        <w:t>porcokban</w:t>
      </w:r>
      <w:proofErr w:type="gramEnd"/>
      <w:r w:rsidRPr="00351D2D">
        <w:rPr>
          <w:rFonts w:ascii="Times New Roman" w:hAnsi="Times New Roman" w:cs="Times New Roman"/>
          <w:sz w:val="24"/>
          <w:szCs w:val="24"/>
        </w:rPr>
        <w:t xml:space="preserve"> sajgó tánc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 w:rsidRPr="00351D2D">
        <w:rPr>
          <w:rFonts w:ascii="Times New Roman" w:hAnsi="Times New Roman" w:cs="Times New Roman"/>
          <w:sz w:val="24"/>
          <w:szCs w:val="24"/>
        </w:rPr>
        <w:t>ínban</w:t>
      </w:r>
      <w:proofErr w:type="gramEnd"/>
      <w:r w:rsidRPr="00351D2D">
        <w:rPr>
          <w:rFonts w:ascii="Times New Roman" w:hAnsi="Times New Roman" w:cs="Times New Roman"/>
          <w:sz w:val="24"/>
          <w:szCs w:val="24"/>
        </w:rPr>
        <w:t xml:space="preserve"> feszült ütemek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 w:rsidRPr="00351D2D">
        <w:rPr>
          <w:rFonts w:ascii="Times New Roman" w:hAnsi="Times New Roman" w:cs="Times New Roman"/>
          <w:sz w:val="24"/>
          <w:szCs w:val="24"/>
        </w:rPr>
        <w:t>arcba</w:t>
      </w:r>
      <w:proofErr w:type="gramEnd"/>
      <w:r w:rsidRPr="00351D2D">
        <w:rPr>
          <w:rFonts w:ascii="Times New Roman" w:hAnsi="Times New Roman" w:cs="Times New Roman"/>
          <w:sz w:val="24"/>
          <w:szCs w:val="24"/>
        </w:rPr>
        <w:t xml:space="preserve"> rajzolt ránc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351D2D">
        <w:rPr>
          <w:rFonts w:ascii="Times New Roman" w:hAnsi="Times New Roman" w:cs="Times New Roman"/>
          <w:sz w:val="24"/>
          <w:szCs w:val="24"/>
        </w:rPr>
        <w:t> 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 w:rsidRPr="00351D2D">
        <w:rPr>
          <w:rFonts w:ascii="Times New Roman" w:hAnsi="Times New Roman" w:cs="Times New Roman"/>
          <w:sz w:val="24"/>
          <w:szCs w:val="24"/>
        </w:rPr>
        <w:t>már</w:t>
      </w:r>
      <w:proofErr w:type="gramEnd"/>
      <w:r w:rsidRPr="00351D2D">
        <w:rPr>
          <w:rFonts w:ascii="Times New Roman" w:hAnsi="Times New Roman" w:cs="Times New Roman"/>
          <w:sz w:val="24"/>
          <w:szCs w:val="24"/>
        </w:rPr>
        <w:t xml:space="preserve"> készülök a télre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 w:rsidRPr="00351D2D">
        <w:rPr>
          <w:rFonts w:ascii="Times New Roman" w:hAnsi="Times New Roman" w:cs="Times New Roman"/>
          <w:sz w:val="24"/>
          <w:szCs w:val="24"/>
        </w:rPr>
        <w:t>tudom</w:t>
      </w:r>
      <w:proofErr w:type="gramEnd"/>
      <w:r w:rsidRPr="00351D2D">
        <w:rPr>
          <w:rFonts w:ascii="Times New Roman" w:hAnsi="Times New Roman" w:cs="Times New Roman"/>
          <w:sz w:val="24"/>
          <w:szCs w:val="24"/>
        </w:rPr>
        <w:t xml:space="preserve"> ez a halál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 w:rsidRPr="00351D2D">
        <w:rPr>
          <w:rFonts w:ascii="Times New Roman" w:hAnsi="Times New Roman" w:cs="Times New Roman"/>
          <w:sz w:val="24"/>
          <w:szCs w:val="24"/>
        </w:rPr>
        <w:t>enyém</w:t>
      </w:r>
      <w:proofErr w:type="gramEnd"/>
      <w:r w:rsidRPr="00351D2D">
        <w:rPr>
          <w:rFonts w:ascii="Times New Roman" w:hAnsi="Times New Roman" w:cs="Times New Roman"/>
          <w:sz w:val="24"/>
          <w:szCs w:val="24"/>
        </w:rPr>
        <w:t>, vagy másé, mindegy</w:t>
      </w:r>
    </w:p>
    <w:p w:rsidR="00351D2D" w:rsidRPr="00351D2D" w:rsidRDefault="00351D2D" w:rsidP="00351D2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 w:rsidRPr="00351D2D">
        <w:rPr>
          <w:rFonts w:ascii="Times New Roman" w:hAnsi="Times New Roman" w:cs="Times New Roman"/>
          <w:sz w:val="24"/>
          <w:szCs w:val="24"/>
        </w:rPr>
        <w:t>akit</w:t>
      </w:r>
      <w:proofErr w:type="gramEnd"/>
      <w:r w:rsidRPr="00351D2D">
        <w:rPr>
          <w:rFonts w:ascii="Times New Roman" w:hAnsi="Times New Roman" w:cs="Times New Roman"/>
          <w:sz w:val="24"/>
          <w:szCs w:val="24"/>
        </w:rPr>
        <w:t xml:space="preserve"> keres, úgyis rátalál</w:t>
      </w:r>
    </w:p>
    <w:p w:rsidR="00CF48AE" w:rsidRPr="00351D2D" w:rsidRDefault="00CF48AE"/>
    <w:sectPr w:rsidR="00CF48AE" w:rsidRPr="00351D2D" w:rsidSect="00CF48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51D2D"/>
    <w:rsid w:val="000D4EC2"/>
    <w:rsid w:val="00163221"/>
    <w:rsid w:val="00351D2D"/>
    <w:rsid w:val="00B351CA"/>
    <w:rsid w:val="00BF50D7"/>
    <w:rsid w:val="00CF48AE"/>
    <w:rsid w:val="00D21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F50D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D21879"/>
    <w:rPr>
      <w:b/>
      <w:bCs/>
    </w:rPr>
  </w:style>
  <w:style w:type="character" w:styleId="Kiemels">
    <w:name w:val="Emphasis"/>
    <w:basedOn w:val="Bekezdsalapbettpusa"/>
    <w:uiPriority w:val="20"/>
    <w:qFormat/>
    <w:rsid w:val="00D21879"/>
    <w:rPr>
      <w:i/>
      <w:iCs/>
    </w:rPr>
  </w:style>
  <w:style w:type="paragraph" w:styleId="Nincstrkz">
    <w:name w:val="No Spacing"/>
    <w:basedOn w:val="Norml"/>
    <w:uiPriority w:val="1"/>
    <w:qFormat/>
    <w:rsid w:val="00D21879"/>
    <w:pPr>
      <w:spacing w:after="0" w:line="240" w:lineRule="auto"/>
    </w:pPr>
  </w:style>
  <w:style w:type="paragraph" w:styleId="NormlWeb">
    <w:name w:val="Normal (Web)"/>
    <w:basedOn w:val="Norml"/>
    <w:uiPriority w:val="99"/>
    <w:semiHidden/>
    <w:unhideWhenUsed/>
    <w:rsid w:val="00351D2D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2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5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1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327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 István</dc:creator>
  <cp:keywords/>
  <dc:description/>
  <cp:lastModifiedBy>Nagy István</cp:lastModifiedBy>
  <cp:revision>2</cp:revision>
  <dcterms:created xsi:type="dcterms:W3CDTF">2010-10-31T15:08:00Z</dcterms:created>
  <dcterms:modified xsi:type="dcterms:W3CDTF">2010-10-31T15:09:00Z</dcterms:modified>
</cp:coreProperties>
</file>